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middleDot" w:pos="8400"/>
        </w:tabs>
        <w:spacing w:before="50" w:after="50" w:line="360" w:lineRule="auto"/>
        <w:rPr>
          <w:rFonts w:ascii="Times New Roman" w:hAnsi="Times New Roman"/>
          <w:b/>
          <w:sz w:val="26"/>
          <w:szCs w:val="28"/>
        </w:rPr>
      </w:pPr>
      <w:r>
        <w:rPr>
          <w:rFonts w:hint="eastAsia" w:ascii="Times New Roman" w:hAnsi="Times New Roman"/>
          <w:b/>
          <w:sz w:val="26"/>
          <w:szCs w:val="28"/>
        </w:rPr>
        <w:t>附件2：参赛名单附件</w:t>
      </w:r>
    </w:p>
    <w:p>
      <w:pPr>
        <w:tabs>
          <w:tab w:val="right" w:leader="middleDot" w:pos="8400"/>
        </w:tabs>
        <w:spacing w:before="50" w:after="50" w:line="360" w:lineRule="auto"/>
        <w:rPr>
          <w:rFonts w:ascii="Times New Roman" w:hAnsi="Times New Roman"/>
          <w:sz w:val="26"/>
          <w:szCs w:val="28"/>
        </w:rPr>
      </w:pPr>
    </w:p>
    <w:p>
      <w:pPr>
        <w:tabs>
          <w:tab w:val="right" w:leader="middleDot" w:pos="8400"/>
        </w:tabs>
        <w:spacing w:before="50" w:after="50" w:line="360" w:lineRule="auto"/>
        <w:jc w:val="center"/>
        <w:rPr>
          <w:rFonts w:ascii="Times New Roman" w:hAnsi="Times New Roman"/>
          <w:sz w:val="26"/>
          <w:szCs w:val="28"/>
        </w:rPr>
      </w:pPr>
      <w:bookmarkStart w:id="0" w:name="_Hlk512345785"/>
      <w:r>
        <w:rPr>
          <w:rFonts w:hint="eastAsia" w:ascii="楷体_GB2312" w:eastAsia="楷体_GB2312"/>
          <w:b/>
          <w:sz w:val="30"/>
          <w:szCs w:val="30"/>
        </w:rPr>
        <w:t>首届大学生商务经济学应用分析大赛参赛回执（领导、老师）</w:t>
      </w:r>
    </w:p>
    <w:p>
      <w:pPr>
        <w:shd w:val="solid" w:color="FFFFFF" w:fill="auto"/>
        <w:autoSpaceDN w:val="0"/>
        <w:rPr>
          <w:rFonts w:ascii="黑体" w:hAnsi="黑体" w:eastAsia="黑体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单位：</w:t>
      </w:r>
      <w:r>
        <w:rPr>
          <w:rFonts w:hint="eastAsia" w:ascii="黑体" w:hAnsi="黑体" w:eastAsia="黑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color w:val="000000"/>
          <w:sz w:val="32"/>
          <w:szCs w:val="32"/>
          <w:u w:val="single"/>
        </w:rPr>
        <w:t xml:space="preserve">     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00"/>
        <w:gridCol w:w="992"/>
        <w:gridCol w:w="2977"/>
        <w:gridCol w:w="1843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职务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及</w:t>
            </w: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utoSpaceDN w:val="0"/>
        <w:spacing w:line="120" w:lineRule="auto"/>
        <w:jc w:val="center"/>
        <w:textAlignment w:val="center"/>
        <w:rPr>
          <w:rFonts w:ascii="Times New Roman" w:hAnsi="Times New Roman"/>
          <w:sz w:val="32"/>
          <w:szCs w:val="32"/>
        </w:rPr>
      </w:pPr>
    </w:p>
    <w:bookmarkEnd w:id="0"/>
    <w:p>
      <w:pPr>
        <w:tabs>
          <w:tab w:val="right" w:leader="middleDot" w:pos="8400"/>
        </w:tabs>
        <w:spacing w:before="50" w:after="50" w:line="360" w:lineRule="auto"/>
        <w:rPr>
          <w:rFonts w:ascii="仿宋_GB2312" w:hAnsi="Times New Roman" w:eastAsia="仿宋_GB2312"/>
          <w:sz w:val="28"/>
          <w:szCs w:val="28"/>
        </w:rPr>
      </w:pPr>
    </w:p>
    <w:p>
      <w:pPr>
        <w:tabs>
          <w:tab w:val="right" w:leader="middleDot" w:pos="8400"/>
        </w:tabs>
        <w:spacing w:before="50" w:after="50" w:line="360" w:lineRule="auto"/>
        <w:ind w:firstLine="753" w:firstLineChars="250"/>
        <w:rPr>
          <w:rFonts w:ascii="Times New Roman" w:hAnsi="Times New Roman"/>
          <w:sz w:val="26"/>
          <w:szCs w:val="28"/>
        </w:rPr>
      </w:pPr>
      <w:r>
        <w:rPr>
          <w:rFonts w:hint="eastAsia" w:ascii="楷体_GB2312" w:eastAsia="楷体_GB2312"/>
          <w:b/>
          <w:sz w:val="30"/>
          <w:szCs w:val="30"/>
        </w:rPr>
        <w:t>首届大学生商务经济学应用分析大赛参赛回执（学生）</w:t>
      </w:r>
    </w:p>
    <w:p>
      <w:pPr>
        <w:shd w:val="solid" w:color="FFFFFF" w:fill="auto"/>
        <w:autoSpaceDN w:val="0"/>
        <w:rPr>
          <w:rFonts w:ascii="黑体" w:hAnsi="黑体" w:eastAsia="黑体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单位：</w:t>
      </w:r>
      <w:r>
        <w:rPr>
          <w:rFonts w:hint="eastAsia" w:ascii="黑体" w:hAnsi="黑体" w:eastAsia="黑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Cs/>
          <w:color w:val="000000"/>
          <w:sz w:val="32"/>
          <w:szCs w:val="32"/>
          <w:u w:val="single"/>
        </w:rPr>
        <w:t xml:space="preserve">      </w:t>
      </w:r>
    </w:p>
    <w:tbl>
      <w:tblPr>
        <w:tblStyle w:val="5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75"/>
        <w:gridCol w:w="1059"/>
        <w:gridCol w:w="2835"/>
        <w:gridCol w:w="1843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rPr>
          <w:rFonts w:ascii="仿宋_GB2312" w:hAnsi="Times New Roman" w:eastAsia="仿宋_GB2312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49190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6077"/>
    <w:rsid w:val="41E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2018-04-27T08:57:00Z</dcterms:created>
  <dc:creator>费迪南德1386997324</dc:creator>
  <cp:lastModifiedBy>费迪南德1386997324</cp:lastModifiedBy>
  <dcterms:modified xsi:type="dcterms:W3CDTF">2018-04-27T08:58:07Z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